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EF5B6F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4B286B" w:rsidRPr="00A07BAB">
        <w:rPr>
          <w:b/>
          <w:sz w:val="24"/>
          <w:szCs w:val="24"/>
        </w:rPr>
        <w:t>1</w:t>
      </w:r>
      <w:r w:rsidR="0004754B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4B286B">
        <w:rPr>
          <w:rFonts w:cs="Courier"/>
          <w:b/>
          <w:sz w:val="24"/>
          <w:szCs w:val="24"/>
        </w:rPr>
        <w:t>1</w:t>
      </w:r>
      <w:r w:rsidR="0004754B">
        <w:rPr>
          <w:rFonts w:cs="Courier"/>
          <w:b/>
          <w:sz w:val="24"/>
          <w:szCs w:val="24"/>
        </w:rPr>
        <w:t>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>ем 83 991 343 (восемьдесят</w:t>
      </w:r>
      <w:r w:rsidR="005E581C">
        <w:rPr>
          <w:sz w:val="24"/>
          <w:szCs w:val="24"/>
        </w:rPr>
        <w:t xml:space="preserve"> три миллиона девятьсот девяносто одна тысяча триста сорок три) рубля 81 копейка.</w:t>
      </w:r>
      <w:bookmarkStart w:id="0" w:name="_GoBack"/>
      <w:bookmarkEnd w:id="0"/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>4</w:t>
      </w:r>
      <w:r w:rsidR="00032CA9">
        <w:rPr>
          <w:b/>
          <w:sz w:val="24"/>
          <w:szCs w:val="24"/>
        </w:rPr>
        <w:t xml:space="preserve"> </w:t>
      </w:r>
      <w:r w:rsidR="006B4BC7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>8 июня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032CA9">
        <w:rPr>
          <w:b/>
          <w:sz w:val="24"/>
          <w:szCs w:val="24"/>
        </w:rPr>
        <w:t xml:space="preserve">09 </w:t>
      </w:r>
      <w:r w:rsidR="00EF4758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28</cp:revision>
  <dcterms:created xsi:type="dcterms:W3CDTF">2017-03-16T06:18:00Z</dcterms:created>
  <dcterms:modified xsi:type="dcterms:W3CDTF">2018-05-31T04:29:00Z</dcterms:modified>
</cp:coreProperties>
</file>