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2020/</w:t>
      </w:r>
      <w:r w:rsidR="00BF4510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2020/</w:t>
      </w:r>
      <w:r w:rsidR="00BF4510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F4510" w:rsidRPr="00BF451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F4510" w:rsidRPr="00BF4510">
        <w:rPr>
          <w:b/>
          <w:sz w:val="24"/>
          <w:szCs w:val="24"/>
        </w:rPr>
        <w:t>90 531 753</w:t>
      </w:r>
      <w:r w:rsidR="00E27789">
        <w:rPr>
          <w:sz w:val="24"/>
          <w:szCs w:val="24"/>
        </w:rPr>
        <w:t xml:space="preserve"> (</w:t>
      </w:r>
      <w:r w:rsidR="00BF4510">
        <w:rPr>
          <w:sz w:val="24"/>
          <w:szCs w:val="24"/>
        </w:rPr>
        <w:t>Девяносто миллионов пятьсот тридцать одна тысяча семьсот пятьдесят три</w:t>
      </w:r>
      <w:r w:rsidR="00E27789">
        <w:rPr>
          <w:sz w:val="24"/>
          <w:szCs w:val="24"/>
        </w:rPr>
        <w:t>) рубл</w:t>
      </w:r>
      <w:r w:rsidR="00BF4510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BF4510" w:rsidRPr="00BF4510">
        <w:rPr>
          <w:b/>
          <w:sz w:val="24"/>
          <w:szCs w:val="24"/>
        </w:rPr>
        <w:t>81</w:t>
      </w:r>
      <w:r w:rsidR="00E27789">
        <w:rPr>
          <w:sz w:val="24"/>
          <w:szCs w:val="24"/>
        </w:rPr>
        <w:t xml:space="preserve"> копе</w:t>
      </w:r>
      <w:r w:rsidR="00BF4510">
        <w:rPr>
          <w:sz w:val="24"/>
          <w:szCs w:val="24"/>
        </w:rPr>
        <w:t>й</w:t>
      </w:r>
      <w:r w:rsidR="00E27789">
        <w:rPr>
          <w:sz w:val="24"/>
          <w:szCs w:val="24"/>
        </w:rPr>
        <w:t>к</w:t>
      </w:r>
      <w:r w:rsidR="00BF4510">
        <w:rPr>
          <w:sz w:val="24"/>
          <w:szCs w:val="24"/>
        </w:rPr>
        <w:t>а</w:t>
      </w:r>
      <w:r w:rsidR="00E27789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F451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BF4510">
        <w:rPr>
          <w:b/>
          <w:sz w:val="24"/>
          <w:szCs w:val="24"/>
        </w:rPr>
        <w:t>08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BF4510">
        <w:rPr>
          <w:b/>
          <w:sz w:val="24"/>
          <w:szCs w:val="24"/>
        </w:rPr>
        <w:t>5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F451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BF4510">
        <w:rPr>
          <w:b/>
          <w:sz w:val="24"/>
          <w:szCs w:val="24"/>
        </w:rPr>
        <w:t>6</w:t>
      </w:r>
      <w:r w:rsidR="00E27789">
        <w:rPr>
          <w:b/>
          <w:sz w:val="24"/>
          <w:szCs w:val="24"/>
        </w:rPr>
        <w:t xml:space="preserve"> </w:t>
      </w:r>
      <w:r w:rsidR="00BF4510">
        <w:rPr>
          <w:b/>
          <w:sz w:val="24"/>
          <w:szCs w:val="24"/>
        </w:rPr>
        <w:t xml:space="preserve">июня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BF4510">
        <w:rPr>
          <w:sz w:val="24"/>
          <w:szCs w:val="24"/>
        </w:rPr>
        <w:t xml:space="preserve"> </w:t>
      </w:r>
      <w:r w:rsidR="00575454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B62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454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510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25C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5</cp:revision>
  <dcterms:created xsi:type="dcterms:W3CDTF">2020-03-05T06:53:00Z</dcterms:created>
  <dcterms:modified xsi:type="dcterms:W3CDTF">2020-06-03T00:36:00Z</dcterms:modified>
</cp:coreProperties>
</file>